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96013" w14:textId="74906F85" w:rsidR="00872C42" w:rsidRPr="001F43EE" w:rsidRDefault="00872C42" w:rsidP="00872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43EE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Бірыңғай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дистрибьютордан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сатып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алынатын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дәрілік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заттар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мен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медициналық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бұйымдардың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тізбесін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айқындау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туралы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Қазақстан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Республикасы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Денсаулық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сақтау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министрінің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2021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жылғы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20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тамыздағы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№ ҚР ДСМ-88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бұйрығына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өзгерістер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r w:rsidR="00E375AA">
        <w:rPr>
          <w:rFonts w:ascii="Times New Roman" w:hAnsi="Times New Roman"/>
          <w:b/>
          <w:sz w:val="24"/>
          <w:szCs w:val="24"/>
          <w:lang w:val="kk-KZ"/>
        </w:rPr>
        <w:t xml:space="preserve">мен толықтырулар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енгізу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туралы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бұйрығының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43EE">
        <w:rPr>
          <w:rFonts w:ascii="Times New Roman" w:hAnsi="Times New Roman"/>
          <w:b/>
          <w:sz w:val="24"/>
          <w:szCs w:val="24"/>
        </w:rPr>
        <w:t>жобасына</w:t>
      </w:r>
      <w:proofErr w:type="spellEnd"/>
      <w:r w:rsidRPr="001F43EE">
        <w:rPr>
          <w:rFonts w:ascii="Times New Roman" w:hAnsi="Times New Roman"/>
          <w:b/>
          <w:sz w:val="24"/>
          <w:szCs w:val="24"/>
        </w:rPr>
        <w:t xml:space="preserve"> </w:t>
      </w:r>
    </w:p>
    <w:p w14:paraId="2217AE3E" w14:textId="77777777" w:rsidR="00872C42" w:rsidRPr="001F43EE" w:rsidRDefault="00872C42" w:rsidP="00872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43EE">
        <w:rPr>
          <w:rFonts w:ascii="Times New Roman" w:hAnsi="Times New Roman"/>
          <w:b/>
          <w:sz w:val="24"/>
          <w:szCs w:val="24"/>
        </w:rPr>
        <w:t>САЛЫСТЫРМАЛЫ КЕСТЕ</w:t>
      </w:r>
    </w:p>
    <w:p w14:paraId="74AECE87" w14:textId="77777777" w:rsidR="000E095C" w:rsidRPr="0083520A" w:rsidRDefault="000E095C" w:rsidP="000E09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15446" w:type="dxa"/>
        <w:tblLayout w:type="fixed"/>
        <w:tblLook w:val="01E0" w:firstRow="1" w:lastRow="1" w:firstColumn="1" w:lastColumn="1" w:noHBand="0" w:noVBand="0"/>
      </w:tblPr>
      <w:tblGrid>
        <w:gridCol w:w="710"/>
        <w:gridCol w:w="1134"/>
        <w:gridCol w:w="5528"/>
        <w:gridCol w:w="4814"/>
        <w:gridCol w:w="3260"/>
      </w:tblGrid>
      <w:tr w:rsidR="008F5E69" w:rsidRPr="00532E64" w14:paraId="7F8B0FB4" w14:textId="77777777" w:rsidTr="00F70CE3">
        <w:trPr>
          <w:trHeight w:val="330"/>
        </w:trPr>
        <w:tc>
          <w:tcPr>
            <w:tcW w:w="710" w:type="dxa"/>
          </w:tcPr>
          <w:p w14:paraId="713604E1" w14:textId="7288B1FC" w:rsidR="008F5E69" w:rsidRPr="00532E64" w:rsidRDefault="008F5E69" w:rsidP="008F5E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43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4066250C" w14:textId="690B8FD8" w:rsidR="008F5E69" w:rsidRPr="00532E64" w:rsidRDefault="008F5E69" w:rsidP="008F5E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Құрылымдық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элементі</w:t>
            </w:r>
            <w:proofErr w:type="spellEnd"/>
          </w:p>
        </w:tc>
        <w:tc>
          <w:tcPr>
            <w:tcW w:w="5528" w:type="dxa"/>
          </w:tcPr>
          <w:p w14:paraId="29A81A32" w14:textId="686D4571" w:rsidR="008F5E69" w:rsidRPr="00532E64" w:rsidRDefault="008F5E69" w:rsidP="008F5E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F43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Қолданыстағы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редакция</w:t>
            </w:r>
          </w:p>
        </w:tc>
        <w:tc>
          <w:tcPr>
            <w:tcW w:w="4814" w:type="dxa"/>
          </w:tcPr>
          <w:p w14:paraId="3101CC07" w14:textId="05DFCC55" w:rsidR="008F5E69" w:rsidRPr="00532E64" w:rsidRDefault="008F5E69" w:rsidP="008F5E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F43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Ұсынылған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редакция</w:t>
            </w:r>
          </w:p>
        </w:tc>
        <w:tc>
          <w:tcPr>
            <w:tcW w:w="3260" w:type="dxa"/>
          </w:tcPr>
          <w:p w14:paraId="2CFCF68B" w14:textId="4285252A" w:rsidR="008F5E69" w:rsidRPr="00532E64" w:rsidRDefault="008F5E69" w:rsidP="008F5E6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F43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Негіздеме</w:t>
            </w:r>
            <w:proofErr w:type="spellEnd"/>
          </w:p>
        </w:tc>
      </w:tr>
      <w:tr w:rsidR="00872C42" w:rsidRPr="00532E64" w14:paraId="5D9BC4AB" w14:textId="77777777" w:rsidTr="00F70CE3">
        <w:trPr>
          <w:trHeight w:val="330"/>
        </w:trPr>
        <w:tc>
          <w:tcPr>
            <w:tcW w:w="15446" w:type="dxa"/>
            <w:gridSpan w:val="5"/>
          </w:tcPr>
          <w:p w14:paraId="4CC5DC28" w14:textId="569F1067" w:rsidR="00872C42" w:rsidRPr="00626A27" w:rsidRDefault="00872C42" w:rsidP="00626A27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/>
                <w:b/>
                <w:lang w:val="ru-KZ"/>
              </w:rPr>
            </w:pP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Қазақстан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Республикасы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Денсаулық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сақтау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министрінің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2021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жылғы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20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тамыздағы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ҚР ДСМ-88 </w:t>
            </w:r>
            <w:proofErr w:type="spellStart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>бұйрығына</w:t>
            </w:r>
            <w:proofErr w:type="spellEnd"/>
            <w:r w:rsidRPr="001F43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1-қосымша</w:t>
            </w:r>
            <w:r w:rsidR="00626A2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626A27" w:rsidRPr="00626A27">
              <w:rPr>
                <w:rFonts w:ascii="Times New Roman" w:eastAsia="Times New Roman" w:hAnsi="Times New Roman"/>
                <w:b/>
                <w:lang w:val="ru-KZ"/>
              </w:rPr>
              <w:t>Бірыңғай дистрибьютордан сатып алынатын дәрілік заттардың тізбесі</w:t>
            </w:r>
          </w:p>
        </w:tc>
      </w:tr>
      <w:tr w:rsidR="008522D8" w:rsidRPr="00247D94" w14:paraId="46EA2D4C" w14:textId="77777777" w:rsidTr="00F70CE3">
        <w:trPr>
          <w:trHeight w:val="330"/>
        </w:trPr>
        <w:tc>
          <w:tcPr>
            <w:tcW w:w="710" w:type="dxa"/>
          </w:tcPr>
          <w:p w14:paraId="566AB024" w14:textId="77777777" w:rsidR="008522D8" w:rsidRPr="00532E64" w:rsidRDefault="008522D8" w:rsidP="008522D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428C6" w14:textId="5C189E6A" w:rsidR="008522D8" w:rsidRPr="008F5E69" w:rsidRDefault="00B050FA" w:rsidP="008522D8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422</w:t>
            </w:r>
            <w:r w:rsidR="008522D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-жол</w:t>
            </w:r>
          </w:p>
        </w:tc>
        <w:tc>
          <w:tcPr>
            <w:tcW w:w="5528" w:type="dxa"/>
          </w:tcPr>
          <w:tbl>
            <w:tblPr>
              <w:tblW w:w="5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1125"/>
              <w:gridCol w:w="2268"/>
              <w:gridCol w:w="860"/>
            </w:tblGrid>
            <w:tr w:rsidR="00B050FA" w:rsidRPr="005B185D" w14:paraId="20BB0D16" w14:textId="77777777" w:rsidTr="00B050FA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9A8FB8B" w14:textId="442DA34F" w:rsidR="00B050FA" w:rsidRPr="005B185D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422.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52C6D1CC" w14:textId="25DEEFAB" w:rsidR="00B050FA" w:rsidRPr="00A91040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J01MA02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306B51D5" w14:textId="749D4CBC" w:rsidR="00B050FA" w:rsidRPr="008522D8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Ципрофлоксацин</w:t>
                  </w:r>
                </w:p>
              </w:tc>
              <w:tc>
                <w:tcPr>
                  <w:tcW w:w="2268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02F203D" w14:textId="5195AB6D" w:rsidR="00B050FA" w:rsidRPr="008522D8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 750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AF47F0E" w14:textId="75DE5A6C" w:rsidR="00B050FA" w:rsidRPr="00A91040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</w:t>
                  </w:r>
                </w:p>
              </w:tc>
            </w:tr>
          </w:tbl>
          <w:p w14:paraId="12CD09A7" w14:textId="77777777" w:rsidR="008522D8" w:rsidRPr="00532E64" w:rsidRDefault="008522D8" w:rsidP="008522D8">
            <w:pPr>
              <w:contextualSpacing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814" w:type="dxa"/>
          </w:tcPr>
          <w:p w14:paraId="5EF7F759" w14:textId="632A92FF" w:rsidR="008522D8" w:rsidRPr="00532E64" w:rsidRDefault="008522D8" w:rsidP="008522D8">
            <w:pPr>
              <w:contextualSpacing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proofErr w:type="spellStart"/>
            <w:r w:rsidRPr="003762D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Алып</w:t>
            </w:r>
            <w:proofErr w:type="spellEnd"/>
            <w:r w:rsidRPr="003762D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62D6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тасталсын</w:t>
            </w:r>
            <w:proofErr w:type="spellEnd"/>
          </w:p>
        </w:tc>
        <w:tc>
          <w:tcPr>
            <w:tcW w:w="3260" w:type="dxa"/>
          </w:tcPr>
          <w:p w14:paraId="69D90D90" w14:textId="7997052A" w:rsidR="00247D94" w:rsidRPr="00247D94" w:rsidRDefault="00645C30" w:rsidP="008522D8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2026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жылғы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13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наурыздағы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(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№151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хаттама) ҚР ДСМ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Формулярлық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комиссиясының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шешіміне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,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Қазақстан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Республикасы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Денсаулық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сақтау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министрінің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2021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жылғы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20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тамыздағы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№ ҚР ДСМ-88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бұйрығынан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i/>
                <w:iCs/>
              </w:rPr>
              <w:t>бұдан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i/>
                <w:iCs/>
              </w:rPr>
              <w:t>әрі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i/>
                <w:iCs/>
              </w:rPr>
              <w:t xml:space="preserve"> – № ҚР ДСМ-88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i/>
                <w:iCs/>
              </w:rPr>
              <w:t>бұйрығы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) «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Ципрофлоксацин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, таблетка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750 мг»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дәрілік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затын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екі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жұмыс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дозасының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сатып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алынуының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болуына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байланысты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алып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тастау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ұсынылды</w:t>
            </w:r>
            <w:proofErr w:type="spellEnd"/>
          </w:p>
        </w:tc>
      </w:tr>
      <w:tr w:rsidR="00DB2ED1" w:rsidRPr="000335A4" w14:paraId="7FCDCEE1" w14:textId="77777777" w:rsidTr="00F70CE3">
        <w:trPr>
          <w:trHeight w:val="330"/>
        </w:trPr>
        <w:tc>
          <w:tcPr>
            <w:tcW w:w="710" w:type="dxa"/>
          </w:tcPr>
          <w:p w14:paraId="1736468D" w14:textId="77777777" w:rsidR="00DB2ED1" w:rsidRPr="00A119BB" w:rsidRDefault="00DB2ED1" w:rsidP="00DB2E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183D4865" w14:textId="46E17446" w:rsidR="00DB2ED1" w:rsidRDefault="00B050FA" w:rsidP="00DB2ED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672, 673</w:t>
            </w:r>
            <w:r w:rsidR="00DB2ED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-жол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дар</w:t>
            </w:r>
          </w:p>
        </w:tc>
        <w:tc>
          <w:tcPr>
            <w:tcW w:w="5528" w:type="dxa"/>
          </w:tcPr>
          <w:tbl>
            <w:tblPr>
              <w:tblW w:w="5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1125"/>
              <w:gridCol w:w="2268"/>
              <w:gridCol w:w="860"/>
            </w:tblGrid>
            <w:tr w:rsidR="00B050FA" w:rsidRPr="00532E64" w14:paraId="4AE89E35" w14:textId="77777777" w:rsidTr="00014C98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EBEA1AE" w14:textId="6ED25268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672.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24D4137" w14:textId="15B06070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L01XE16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8CBACE1" w14:textId="2A705785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proofErr w:type="spellStart"/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Кризотиниб</w:t>
                  </w:r>
                  <w:proofErr w:type="spellEnd"/>
                </w:p>
              </w:tc>
              <w:tc>
                <w:tcPr>
                  <w:tcW w:w="2268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8B3FBAC" w14:textId="32DA50F3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 200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1BCAB759" w14:textId="7C6046A0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</w:t>
                  </w:r>
                </w:p>
              </w:tc>
            </w:tr>
            <w:tr w:rsidR="00B050FA" w:rsidRPr="00532E64" w14:paraId="464DF493" w14:textId="77777777" w:rsidTr="00014C98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30B84832" w14:textId="14826BDA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673.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8B665A1" w14:textId="6A704A42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L01XE16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865A58E" w14:textId="70DDAB6D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proofErr w:type="spellStart"/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Кризотиниб</w:t>
                  </w:r>
                  <w:proofErr w:type="spellEnd"/>
                </w:p>
              </w:tc>
              <w:tc>
                <w:tcPr>
                  <w:tcW w:w="2268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E8D3125" w14:textId="0306728E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 250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39A33C52" w14:textId="2965721A" w:rsidR="00B050FA" w:rsidRPr="00155E12" w:rsidRDefault="00B050FA" w:rsidP="00B050FA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ru-KZ" w:eastAsia="ru-KZ"/>
                    </w:rPr>
                  </w:pPr>
                  <w:r w:rsidRPr="00661EB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капсула</w:t>
                  </w:r>
                </w:p>
              </w:tc>
            </w:tr>
          </w:tbl>
          <w:p w14:paraId="020F14E0" w14:textId="77777777" w:rsidR="00DB2ED1" w:rsidRPr="00155E12" w:rsidRDefault="00DB2ED1" w:rsidP="00DB2ED1">
            <w:pPr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  <w:lang w:val="ru-KZ" w:eastAsia="ru-KZ"/>
              </w:rPr>
            </w:pPr>
          </w:p>
        </w:tc>
        <w:tc>
          <w:tcPr>
            <w:tcW w:w="4814" w:type="dxa"/>
          </w:tcPr>
          <w:p w14:paraId="17A0821C" w14:textId="590A3F07" w:rsidR="00DB2ED1" w:rsidRPr="006D335B" w:rsidRDefault="00DB2ED1" w:rsidP="00DB2ED1">
            <w:pPr>
              <w:contextualSpacing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proofErr w:type="spellStart"/>
            <w:r w:rsidRPr="006D335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Алып</w:t>
            </w:r>
            <w:proofErr w:type="spellEnd"/>
            <w:r w:rsidRPr="006D335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D335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тасталсын</w:t>
            </w:r>
            <w:proofErr w:type="spellEnd"/>
          </w:p>
        </w:tc>
        <w:tc>
          <w:tcPr>
            <w:tcW w:w="3260" w:type="dxa"/>
          </w:tcPr>
          <w:p w14:paraId="1848206F" w14:textId="77777777" w:rsidR="00DB2ED1" w:rsidRDefault="002237C4" w:rsidP="00DB2ED1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2026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жылғы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13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наурыздағы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(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№151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хаттама) ҚР ДСМ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Формулярлық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комиссиясының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шешіміне сәйкес</w:t>
            </w:r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№ ҚР ДСМ-88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бұйрығынан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Кризотиниб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, капсула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200 мг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және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250 мг»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дәрілік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затын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2027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жылғы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қаңтардан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бастап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алып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тастау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ұсынылды</w:t>
            </w:r>
            <w:proofErr w:type="spellEnd"/>
            <w:r w:rsidRPr="002237C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03AC3083" w14:textId="28BEF64D" w:rsidR="007B10CC" w:rsidRPr="00A000B3" w:rsidRDefault="00A000B3" w:rsidP="00A000B3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Аталған ұсыныс «</w:t>
            </w: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ru-KZ"/>
              </w:rPr>
              <w:t>Тегін медициналық көмектің кепілдік берілген көлемі шеңберінде және (немесе) міндетті әлеуметтік медициналық сақтандыру жүйесінде дәрілік заттар мен медициналық бұйымдарды сатып алу тізбесін қалыптастыру қағидаларын бекіту туралы</w:t>
            </w: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Қазақстан Республикасы Денсаулық сақтау министрінің міндетін атқарушының 2020 жылғы 24 желтоқсандағы № ҚР ДСМ-324/2020  бұйрығының (</w:t>
            </w:r>
            <w:r w:rsidRPr="00A000B3">
              <w:rPr>
                <w:rFonts w:ascii="Times New Roman" w:eastAsia="Times New Roman" w:hAnsi="Times New Roman"/>
                <w:bCs/>
                <w:i/>
                <w:iCs/>
                <w:lang w:val="kk-KZ"/>
              </w:rPr>
              <w:t>бұдан әрі – № ҚР ДСМ-324/2020 бұйрығы</w:t>
            </w: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) 14-тармағының 2-тармақшасына сәйкес, клиникалық және (немесе) фармакоэкономикалық тұрғыдан дәлелденген артықшылықтары бар және (немесе) әсер ету ерекшеліктерімен, және (немесе) қауіпсіздігі жоғары баламалы дәрілік заттар мен медициналық бұйымдардың енгізілуіне байланысты ұсынылады</w:t>
            </w:r>
          </w:p>
        </w:tc>
      </w:tr>
      <w:tr w:rsidR="00DB2ED1" w:rsidRPr="000335A4" w14:paraId="4E9EA6F5" w14:textId="77777777" w:rsidTr="00F70CE3">
        <w:trPr>
          <w:trHeight w:val="330"/>
        </w:trPr>
        <w:tc>
          <w:tcPr>
            <w:tcW w:w="710" w:type="dxa"/>
          </w:tcPr>
          <w:p w14:paraId="6044BE8E" w14:textId="77777777" w:rsidR="00DB2ED1" w:rsidRPr="00754B72" w:rsidRDefault="00DB2ED1" w:rsidP="00DB2E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484F28B3" w14:textId="3CBA2912" w:rsidR="00DB2ED1" w:rsidRPr="00301009" w:rsidRDefault="00DB2ED1" w:rsidP="00DB2ED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12</w:t>
            </w:r>
            <w:r w:rsidR="00B050F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3-124</w:t>
            </w:r>
            <w:r w:rsidR="00B050F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-жолдар</w:t>
            </w:r>
          </w:p>
        </w:tc>
        <w:tc>
          <w:tcPr>
            <w:tcW w:w="5528" w:type="dxa"/>
          </w:tcPr>
          <w:p w14:paraId="1FD93013" w14:textId="196F319F" w:rsidR="00DB2ED1" w:rsidRPr="00420B82" w:rsidRDefault="00DB2ED1" w:rsidP="00DB2ED1">
            <w:pPr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  <w:lang w:val="kk-KZ" w:eastAsia="ru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>Көрсетілмеген</w:t>
            </w:r>
          </w:p>
        </w:tc>
        <w:tc>
          <w:tcPr>
            <w:tcW w:w="4814" w:type="dxa"/>
          </w:tcPr>
          <w:tbl>
            <w:tblPr>
              <w:tblW w:w="45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1125"/>
              <w:gridCol w:w="1562"/>
              <w:gridCol w:w="860"/>
            </w:tblGrid>
            <w:tr w:rsidR="004B4BE9" w:rsidRPr="00483D11" w14:paraId="5574F7AE" w14:textId="77777777" w:rsidTr="00014C98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1CF7988" w14:textId="5BFD4165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1243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F7640CE" w14:textId="1DC2A78B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L01ED05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6A0F5FB" w14:textId="4FA24FE5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Лорлатиниб</w:t>
                  </w:r>
                  <w:proofErr w:type="spellEnd"/>
                </w:p>
              </w:tc>
              <w:tc>
                <w:tcPr>
                  <w:tcW w:w="1562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8095B2C" w14:textId="20DFDA36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 25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9FBA1A4" w14:textId="46C3112C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</w:t>
                  </w:r>
                </w:p>
              </w:tc>
            </w:tr>
            <w:tr w:rsidR="004B4BE9" w:rsidRPr="00483D11" w14:paraId="6815B477" w14:textId="77777777" w:rsidTr="00014C98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34EA5A8" w14:textId="4476B0BB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1244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B35D088" w14:textId="1866D76B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L01ED05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5A8DDB95" w14:textId="3C62E369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Лорлатиниб</w:t>
                  </w:r>
                  <w:proofErr w:type="spellEnd"/>
                </w:p>
              </w:tc>
              <w:tc>
                <w:tcPr>
                  <w:tcW w:w="1562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F2DBC5F" w14:textId="38BB0E2F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 100 мг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68A048CC" w14:textId="7B1BEF25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таблетка</w:t>
                  </w:r>
                </w:p>
              </w:tc>
            </w:tr>
            <w:tr w:rsidR="004B4BE9" w:rsidRPr="00483D11" w14:paraId="272DBF6A" w14:textId="77777777" w:rsidTr="00014C98">
              <w:tc>
                <w:tcPr>
                  <w:tcW w:w="45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EC5FC47" w14:textId="79B268FB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1245</w:t>
                  </w:r>
                </w:p>
              </w:tc>
              <w:tc>
                <w:tcPr>
                  <w:tcW w:w="567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0C6C1A1F" w14:textId="4C725FD7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L04AG11</w:t>
                  </w:r>
                </w:p>
              </w:tc>
              <w:tc>
                <w:tcPr>
                  <w:tcW w:w="1125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2A32C126" w14:textId="5AD3A248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Анифролумаб</w:t>
                  </w:r>
                  <w:proofErr w:type="spellEnd"/>
                </w:p>
              </w:tc>
              <w:tc>
                <w:tcPr>
                  <w:tcW w:w="1562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782896E2" w14:textId="04058292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инфузия</w:t>
                  </w:r>
                  <w:proofErr w:type="spellEnd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үшін</w:t>
                  </w:r>
                  <w:proofErr w:type="spellEnd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ерітінді</w:t>
                  </w:r>
                  <w:proofErr w:type="spellEnd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дайындауға</w:t>
                  </w:r>
                  <w:proofErr w:type="spellEnd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арналған</w:t>
                  </w:r>
                  <w:proofErr w:type="spellEnd"/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концентрат 150 мг/мл</w:t>
                  </w:r>
                </w:p>
              </w:tc>
              <w:tc>
                <w:tcPr>
                  <w:tcW w:w="860" w:type="dxa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</w:tcPr>
                <w:p w14:paraId="48315243" w14:textId="626EC96B" w:rsidR="004B4BE9" w:rsidRPr="004B4BE9" w:rsidRDefault="004B4BE9" w:rsidP="004B4BE9">
                  <w:pPr>
                    <w:spacing w:after="0" w:line="240" w:lineRule="auto"/>
                    <w:contextualSpacing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B4BE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құты</w:t>
                  </w:r>
                </w:p>
              </w:tc>
            </w:tr>
          </w:tbl>
          <w:p w14:paraId="6A160298" w14:textId="77777777" w:rsidR="00DB2ED1" w:rsidRPr="00301009" w:rsidRDefault="00DB2ED1" w:rsidP="00DB2ED1">
            <w:pPr>
              <w:contextualSpacing/>
              <w:textAlignment w:val="baseline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198FCB2" w14:textId="77777777" w:rsidR="00DB2ED1" w:rsidRDefault="00A000B3" w:rsidP="00A000B3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2026 жылғы 13 наурыздағы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(</w:t>
            </w: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№151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хаттама) ҚР ДСМ</w:t>
            </w: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Формулярлық комиссиясының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шешіміне сәйкес</w:t>
            </w: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, № ҚР ДСМ-324/2020 бұйрығының 9-тармағына сәйкес бірыңғай дистрибьютордың сатып алу тізбесіне келесі дәрілік заттарды енгізу ұсынылды:</w:t>
            </w:r>
          </w:p>
          <w:p w14:paraId="30A6A33D" w14:textId="77777777" w:rsidR="00A000B3" w:rsidRPr="00A000B3" w:rsidRDefault="00A000B3" w:rsidP="00A000B3">
            <w:pPr>
              <w:pStyle w:val="a4"/>
              <w:numPr>
                <w:ilvl w:val="0"/>
                <w:numId w:val="5"/>
              </w:numPr>
              <w:tabs>
                <w:tab w:val="left" w:pos="460"/>
              </w:tabs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«Лорлатиниб, үлбірлі қабықпен қапталған таблеткалар, 25 мг және 100 мг» (жеңілдікті ескере отырып) – 2027 жылға сатып алу үшін;</w:t>
            </w:r>
          </w:p>
          <w:p w14:paraId="696E7C2D" w14:textId="133E453E" w:rsidR="00A000B3" w:rsidRPr="00A000B3" w:rsidRDefault="00A000B3" w:rsidP="00A000B3">
            <w:pPr>
              <w:pStyle w:val="a4"/>
              <w:numPr>
                <w:ilvl w:val="0"/>
                <w:numId w:val="5"/>
              </w:numPr>
              <w:tabs>
                <w:tab w:val="left" w:pos="460"/>
              </w:tabs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A000B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«Анифролумаб, инфузия үшін ерітінді дайындауға арналған концентрат, 150 мг/мл»</w:t>
            </w:r>
          </w:p>
        </w:tc>
      </w:tr>
      <w:tr w:rsidR="000335A4" w:rsidRPr="000335A4" w14:paraId="01BF8771" w14:textId="77777777" w:rsidTr="005A034D">
        <w:trPr>
          <w:trHeight w:val="330"/>
        </w:trPr>
        <w:tc>
          <w:tcPr>
            <w:tcW w:w="15446" w:type="dxa"/>
            <w:gridSpan w:val="5"/>
          </w:tcPr>
          <w:p w14:paraId="6DFD78FA" w14:textId="756C0496" w:rsidR="000335A4" w:rsidRPr="000335A4" w:rsidRDefault="000335A4" w:rsidP="000335A4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/>
                <w:b/>
                <w:lang w:val="kk-KZ"/>
              </w:rPr>
            </w:pPr>
            <w:r w:rsidRPr="000335A4">
              <w:rPr>
                <w:rFonts w:ascii="Times New Roman" w:eastAsia="Times New Roman" w:hAnsi="Times New Roman"/>
                <w:b/>
                <w:lang w:val="ru-KZ"/>
              </w:rPr>
              <w:t>Қазақстан Республикасы</w:t>
            </w:r>
            <w:r>
              <w:rPr>
                <w:rFonts w:ascii="Times New Roman" w:eastAsia="Times New Roman" w:hAnsi="Times New Roman"/>
                <w:b/>
                <w:lang w:val="kk-KZ"/>
              </w:rPr>
              <w:t xml:space="preserve"> </w:t>
            </w:r>
            <w:r w:rsidRPr="000335A4">
              <w:rPr>
                <w:rFonts w:ascii="Times New Roman" w:eastAsia="Times New Roman" w:hAnsi="Times New Roman"/>
                <w:b/>
                <w:lang w:val="ru-KZ"/>
              </w:rPr>
              <w:t>Денсаулық сақтау министрінің</w:t>
            </w:r>
            <w:r>
              <w:rPr>
                <w:rFonts w:ascii="Times New Roman" w:eastAsia="Times New Roman" w:hAnsi="Times New Roman"/>
                <w:b/>
                <w:lang w:val="kk-KZ"/>
              </w:rPr>
              <w:t xml:space="preserve"> </w:t>
            </w:r>
            <w:r w:rsidRPr="000335A4">
              <w:rPr>
                <w:rFonts w:ascii="Times New Roman" w:eastAsia="Times New Roman" w:hAnsi="Times New Roman"/>
                <w:b/>
                <w:lang w:val="ru-KZ"/>
              </w:rPr>
              <w:t>2021 жылғы 20 тамыздағы</w:t>
            </w:r>
            <w:r>
              <w:rPr>
                <w:rFonts w:ascii="Times New Roman" w:eastAsia="Times New Roman" w:hAnsi="Times New Roman"/>
                <w:b/>
                <w:lang w:val="kk-KZ"/>
              </w:rPr>
              <w:t xml:space="preserve"> </w:t>
            </w:r>
            <w:r w:rsidRPr="000335A4">
              <w:rPr>
                <w:rFonts w:ascii="Times New Roman" w:eastAsia="Times New Roman" w:hAnsi="Times New Roman"/>
                <w:b/>
                <w:lang w:val="ru-KZ"/>
              </w:rPr>
              <w:t>№ ҚР ДСМ-88 бұйрығына</w:t>
            </w:r>
            <w:r>
              <w:rPr>
                <w:rFonts w:ascii="Times New Roman" w:eastAsia="Times New Roman" w:hAnsi="Times New Roman"/>
                <w:b/>
                <w:lang w:val="kk-KZ"/>
              </w:rPr>
              <w:t xml:space="preserve"> </w:t>
            </w:r>
            <w:r w:rsidRPr="000335A4">
              <w:rPr>
                <w:rFonts w:ascii="Times New Roman" w:eastAsia="Times New Roman" w:hAnsi="Times New Roman"/>
                <w:b/>
                <w:lang w:val="ru-KZ"/>
              </w:rPr>
              <w:t>2-қосымша</w:t>
            </w:r>
            <w:r>
              <w:rPr>
                <w:rFonts w:ascii="Times New Roman" w:eastAsia="Times New Roman" w:hAnsi="Times New Roman"/>
                <w:b/>
                <w:lang w:val="kk-KZ"/>
              </w:rPr>
              <w:t xml:space="preserve"> </w:t>
            </w:r>
          </w:p>
          <w:p w14:paraId="75135562" w14:textId="7C38927F" w:rsidR="000335A4" w:rsidRPr="00A000B3" w:rsidRDefault="000335A4" w:rsidP="000335A4">
            <w:pPr>
              <w:tabs>
                <w:tab w:val="left" w:pos="460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0335A4">
              <w:rPr>
                <w:rFonts w:ascii="Times New Roman" w:eastAsia="Times New Roman" w:hAnsi="Times New Roman"/>
                <w:b/>
                <w:lang w:val="ru-KZ"/>
              </w:rPr>
              <w:t>Бірыңғай дистрибьютордан сатып алынатын медициналық бұйымдардың тізбесі</w:t>
            </w:r>
          </w:p>
        </w:tc>
      </w:tr>
      <w:tr w:rsidR="000335A4" w:rsidRPr="000335A4" w14:paraId="6FBD3C26" w14:textId="77777777" w:rsidTr="00F70CE3">
        <w:trPr>
          <w:trHeight w:val="330"/>
        </w:trPr>
        <w:tc>
          <w:tcPr>
            <w:tcW w:w="710" w:type="dxa"/>
          </w:tcPr>
          <w:p w14:paraId="4C646D1E" w14:textId="77777777" w:rsidR="000335A4" w:rsidRPr="00754B72" w:rsidRDefault="000335A4" w:rsidP="00DB2E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43BAF782" w14:textId="73F21A54" w:rsidR="000335A4" w:rsidRDefault="000335A4" w:rsidP="00DB2ED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2656</w:t>
            </w:r>
          </w:p>
        </w:tc>
        <w:tc>
          <w:tcPr>
            <w:tcW w:w="5528" w:type="dxa"/>
          </w:tcPr>
          <w:p w14:paraId="76B6075F" w14:textId="15ADDE60" w:rsidR="000335A4" w:rsidRPr="000335A4" w:rsidRDefault="000335A4" w:rsidP="00DB2ED1">
            <w:pPr>
              <w:contextualSpacing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</w:pPr>
            <w:r w:rsidRPr="000335A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4814" w:type="dxa"/>
          </w:tcPr>
          <w:tbl>
            <w:tblPr>
              <w:tblStyle w:val="11"/>
              <w:tblW w:w="4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1418"/>
              <w:gridCol w:w="1559"/>
              <w:gridCol w:w="1074"/>
            </w:tblGrid>
            <w:tr w:rsidR="000335A4" w:rsidRPr="000335A4" w14:paraId="79947D4B" w14:textId="77777777" w:rsidTr="000335A4">
              <w:trPr>
                <w:trHeight w:val="930"/>
              </w:trPr>
              <w:tc>
                <w:tcPr>
                  <w:tcW w:w="448" w:type="dxa"/>
                </w:tcPr>
                <w:p w14:paraId="611E2973" w14:textId="77777777" w:rsidR="000335A4" w:rsidRPr="000335A4" w:rsidRDefault="000335A4" w:rsidP="000335A4">
                  <w:pPr>
                    <w:contextualSpacing/>
                    <w:jc w:val="left"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335A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2656</w:t>
                  </w:r>
                </w:p>
              </w:tc>
              <w:tc>
                <w:tcPr>
                  <w:tcW w:w="1418" w:type="dxa"/>
                </w:tcPr>
                <w:p w14:paraId="5D290B19" w14:textId="77777777" w:rsidR="000335A4" w:rsidRPr="000335A4" w:rsidRDefault="000335A4" w:rsidP="000335A4">
                  <w:pPr>
                    <w:contextualSpacing/>
                    <w:jc w:val="left"/>
                    <w:textAlignment w:val="baseline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335A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Қандағы глюкозаны анықтауға арналған тест жолақтар</w:t>
                  </w:r>
                </w:p>
              </w:tc>
              <w:tc>
                <w:tcPr>
                  <w:tcW w:w="1559" w:type="dxa"/>
                </w:tcPr>
                <w:p w14:paraId="0A9BB49F" w14:textId="77777777" w:rsidR="000335A4" w:rsidRPr="000335A4" w:rsidRDefault="000335A4" w:rsidP="000335A4">
                  <w:pPr>
                    <w:contextualSpacing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335A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№50 тест жолақтар + глюкоза концентрациясын анықтауға арналған экспресс-анализатор / тест жолақтардың 50 данасына </w:t>
                  </w:r>
                </w:p>
              </w:tc>
              <w:tc>
                <w:tcPr>
                  <w:tcW w:w="1074" w:type="dxa"/>
                </w:tcPr>
                <w:p w14:paraId="126CF8E1" w14:textId="77777777" w:rsidR="000335A4" w:rsidRPr="000335A4" w:rsidRDefault="000335A4" w:rsidP="000335A4">
                  <w:pPr>
                    <w:contextualSpacing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335A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қаптама</w:t>
                  </w:r>
                </w:p>
              </w:tc>
            </w:tr>
          </w:tbl>
          <w:p w14:paraId="4045BCDA" w14:textId="77777777" w:rsidR="000335A4" w:rsidRPr="000335A4" w:rsidRDefault="000335A4" w:rsidP="000335A4">
            <w:pPr>
              <w:contextualSpacing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6ABC0E" w14:textId="4B2C98FB" w:rsidR="000335A4" w:rsidRPr="000335A4" w:rsidRDefault="000335A4" w:rsidP="000335A4">
            <w:pPr>
              <w:tabs>
                <w:tab w:val="left" w:pos="460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2026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жылғы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13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наурыздағы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(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№151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хаттама) ҚР ДСМ</w:t>
            </w:r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Формулярлық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комиссиясының</w:t>
            </w:r>
            <w:proofErr w:type="spellEnd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шешіміне </w:t>
            </w:r>
            <w:proofErr w:type="spellStart"/>
            <w:r w:rsidRPr="00645C30">
              <w:rPr>
                <w:rFonts w:ascii="Times New Roman" w:eastAsia="Times New Roman" w:hAnsi="Times New Roman"/>
                <w:bCs/>
                <w:sz w:val="24"/>
                <w:szCs w:val="24"/>
              </w:rPr>
              <w:t>сәйкес</w:t>
            </w:r>
            <w:proofErr w:type="spellEnd"/>
          </w:p>
        </w:tc>
      </w:tr>
    </w:tbl>
    <w:p w14:paraId="431724F9" w14:textId="77777777" w:rsidR="007A78E3" w:rsidRPr="001723A0" w:rsidRDefault="007A78E3" w:rsidP="000335A4">
      <w:pPr>
        <w:spacing w:after="0" w:line="240" w:lineRule="auto"/>
        <w:rPr>
          <w:sz w:val="24"/>
          <w:szCs w:val="24"/>
          <w:lang w:val="kk-KZ"/>
        </w:rPr>
      </w:pPr>
      <w:bookmarkStart w:id="0" w:name="_GoBack"/>
      <w:bookmarkEnd w:id="0"/>
    </w:p>
    <w:sectPr w:rsidR="007A78E3" w:rsidRPr="001723A0" w:rsidSect="00D311C5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DFAAF" w14:textId="77777777" w:rsidR="00D01BE2" w:rsidRDefault="00D01BE2" w:rsidP="007672FD">
      <w:pPr>
        <w:spacing w:after="0" w:line="240" w:lineRule="auto"/>
      </w:pPr>
      <w:r>
        <w:separator/>
      </w:r>
    </w:p>
  </w:endnote>
  <w:endnote w:type="continuationSeparator" w:id="0">
    <w:p w14:paraId="6A8D49D6" w14:textId="77777777" w:rsidR="00D01BE2" w:rsidRDefault="00D01BE2" w:rsidP="00767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431432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2444749" w14:textId="329908C2" w:rsidR="006711FE" w:rsidRPr="006711FE" w:rsidRDefault="006711FE">
        <w:pPr>
          <w:pStyle w:val="ae"/>
          <w:jc w:val="right"/>
          <w:rPr>
            <w:rFonts w:ascii="Times New Roman" w:hAnsi="Times New Roman"/>
          </w:rPr>
        </w:pPr>
        <w:r w:rsidRPr="006711FE">
          <w:rPr>
            <w:rFonts w:ascii="Times New Roman" w:hAnsi="Times New Roman"/>
          </w:rPr>
          <w:fldChar w:fldCharType="begin"/>
        </w:r>
        <w:r w:rsidRPr="006711FE">
          <w:rPr>
            <w:rFonts w:ascii="Times New Roman" w:hAnsi="Times New Roman"/>
          </w:rPr>
          <w:instrText>PAGE   \* MERGEFORMAT</w:instrText>
        </w:r>
        <w:r w:rsidRPr="006711FE">
          <w:rPr>
            <w:rFonts w:ascii="Times New Roman" w:hAnsi="Times New Roman"/>
          </w:rPr>
          <w:fldChar w:fldCharType="separate"/>
        </w:r>
        <w:r w:rsidR="000335A4">
          <w:rPr>
            <w:rFonts w:ascii="Times New Roman" w:hAnsi="Times New Roman"/>
            <w:noProof/>
          </w:rPr>
          <w:t>2</w:t>
        </w:r>
        <w:r w:rsidRPr="006711FE">
          <w:rPr>
            <w:rFonts w:ascii="Times New Roman" w:hAnsi="Times New Roman"/>
          </w:rPr>
          <w:fldChar w:fldCharType="end"/>
        </w:r>
      </w:p>
    </w:sdtContent>
  </w:sdt>
  <w:p w14:paraId="1F25D85E" w14:textId="77777777" w:rsidR="007672FD" w:rsidRDefault="007672F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43B4A" w14:textId="77777777" w:rsidR="00D01BE2" w:rsidRDefault="00D01BE2" w:rsidP="007672FD">
      <w:pPr>
        <w:spacing w:after="0" w:line="240" w:lineRule="auto"/>
      </w:pPr>
      <w:r>
        <w:separator/>
      </w:r>
    </w:p>
  </w:footnote>
  <w:footnote w:type="continuationSeparator" w:id="0">
    <w:p w14:paraId="459D8758" w14:textId="77777777" w:rsidR="00D01BE2" w:rsidRDefault="00D01BE2" w:rsidP="00767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320AA"/>
    <w:multiLevelType w:val="hybridMultilevel"/>
    <w:tmpl w:val="E02C83A6"/>
    <w:lvl w:ilvl="0" w:tplc="16484EBC">
      <w:start w:val="3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F70EC"/>
    <w:multiLevelType w:val="hybridMultilevel"/>
    <w:tmpl w:val="F6A6CFD8"/>
    <w:lvl w:ilvl="0" w:tplc="425AC6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17A83"/>
    <w:multiLevelType w:val="hybridMultilevel"/>
    <w:tmpl w:val="8BB2A02A"/>
    <w:lvl w:ilvl="0" w:tplc="2000000F">
      <w:start w:val="1"/>
      <w:numFmt w:val="decimal"/>
      <w:lvlText w:val="%1."/>
      <w:lvlJc w:val="left"/>
      <w:pPr>
        <w:ind w:left="928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B5F09"/>
    <w:multiLevelType w:val="hybridMultilevel"/>
    <w:tmpl w:val="BB02ECC2"/>
    <w:lvl w:ilvl="0" w:tplc="DF62518C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KZ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5C"/>
    <w:rsid w:val="0000741C"/>
    <w:rsid w:val="00016159"/>
    <w:rsid w:val="00023B6E"/>
    <w:rsid w:val="00023E35"/>
    <w:rsid w:val="00026FEC"/>
    <w:rsid w:val="000309B0"/>
    <w:rsid w:val="00031DD7"/>
    <w:rsid w:val="000335A4"/>
    <w:rsid w:val="00035252"/>
    <w:rsid w:val="000404F6"/>
    <w:rsid w:val="00041272"/>
    <w:rsid w:val="00042997"/>
    <w:rsid w:val="00045742"/>
    <w:rsid w:val="00050561"/>
    <w:rsid w:val="00052EBF"/>
    <w:rsid w:val="000665CC"/>
    <w:rsid w:val="00067920"/>
    <w:rsid w:val="0007021D"/>
    <w:rsid w:val="00071E8B"/>
    <w:rsid w:val="000726FC"/>
    <w:rsid w:val="00073387"/>
    <w:rsid w:val="00074510"/>
    <w:rsid w:val="000A3426"/>
    <w:rsid w:val="000B50F1"/>
    <w:rsid w:val="000C3EE5"/>
    <w:rsid w:val="000D0EF1"/>
    <w:rsid w:val="000D1302"/>
    <w:rsid w:val="000D310E"/>
    <w:rsid w:val="000D3E97"/>
    <w:rsid w:val="000D64A2"/>
    <w:rsid w:val="000E095C"/>
    <w:rsid w:val="000E2775"/>
    <w:rsid w:val="000E4F83"/>
    <w:rsid w:val="000E51AF"/>
    <w:rsid w:val="000F20F1"/>
    <w:rsid w:val="000F2B25"/>
    <w:rsid w:val="00101E71"/>
    <w:rsid w:val="00103C8E"/>
    <w:rsid w:val="001149F5"/>
    <w:rsid w:val="001153C6"/>
    <w:rsid w:val="001313D5"/>
    <w:rsid w:val="00155E12"/>
    <w:rsid w:val="001565D8"/>
    <w:rsid w:val="00156E8D"/>
    <w:rsid w:val="001723A0"/>
    <w:rsid w:val="00174266"/>
    <w:rsid w:val="0017619A"/>
    <w:rsid w:val="00177A84"/>
    <w:rsid w:val="00177D4A"/>
    <w:rsid w:val="00184841"/>
    <w:rsid w:val="0019020D"/>
    <w:rsid w:val="0019739F"/>
    <w:rsid w:val="001A7CA9"/>
    <w:rsid w:val="001B0A9C"/>
    <w:rsid w:val="001B36C5"/>
    <w:rsid w:val="001C0828"/>
    <w:rsid w:val="001D646C"/>
    <w:rsid w:val="001D7222"/>
    <w:rsid w:val="001E5093"/>
    <w:rsid w:val="001F1A65"/>
    <w:rsid w:val="00203C9D"/>
    <w:rsid w:val="00207B65"/>
    <w:rsid w:val="002237C4"/>
    <w:rsid w:val="00227839"/>
    <w:rsid w:val="00232989"/>
    <w:rsid w:val="002330D9"/>
    <w:rsid w:val="0024509A"/>
    <w:rsid w:val="00245F32"/>
    <w:rsid w:val="00247D94"/>
    <w:rsid w:val="002550E4"/>
    <w:rsid w:val="00255E70"/>
    <w:rsid w:val="002562CE"/>
    <w:rsid w:val="00271F8F"/>
    <w:rsid w:val="00274412"/>
    <w:rsid w:val="00280083"/>
    <w:rsid w:val="002864E5"/>
    <w:rsid w:val="002A36FD"/>
    <w:rsid w:val="002B0465"/>
    <w:rsid w:val="002B0FAB"/>
    <w:rsid w:val="002B3041"/>
    <w:rsid w:val="002B3951"/>
    <w:rsid w:val="002B48EA"/>
    <w:rsid w:val="002B61C8"/>
    <w:rsid w:val="002F1C63"/>
    <w:rsid w:val="002F2E0C"/>
    <w:rsid w:val="00301009"/>
    <w:rsid w:val="00303292"/>
    <w:rsid w:val="003062E2"/>
    <w:rsid w:val="00315D7D"/>
    <w:rsid w:val="00320E40"/>
    <w:rsid w:val="003224CF"/>
    <w:rsid w:val="00324D04"/>
    <w:rsid w:val="0033366B"/>
    <w:rsid w:val="00335045"/>
    <w:rsid w:val="003361BB"/>
    <w:rsid w:val="00340273"/>
    <w:rsid w:val="00345DC3"/>
    <w:rsid w:val="003468F1"/>
    <w:rsid w:val="00360730"/>
    <w:rsid w:val="00362444"/>
    <w:rsid w:val="00362508"/>
    <w:rsid w:val="003630CF"/>
    <w:rsid w:val="00370607"/>
    <w:rsid w:val="0037185D"/>
    <w:rsid w:val="00373CD5"/>
    <w:rsid w:val="00386293"/>
    <w:rsid w:val="003A0ABD"/>
    <w:rsid w:val="003A562C"/>
    <w:rsid w:val="003B0539"/>
    <w:rsid w:val="003B1631"/>
    <w:rsid w:val="003B30F5"/>
    <w:rsid w:val="003B3693"/>
    <w:rsid w:val="003B4073"/>
    <w:rsid w:val="003B4F74"/>
    <w:rsid w:val="003B5791"/>
    <w:rsid w:val="003C2FE8"/>
    <w:rsid w:val="003C4583"/>
    <w:rsid w:val="00400758"/>
    <w:rsid w:val="004040F0"/>
    <w:rsid w:val="00406156"/>
    <w:rsid w:val="00420B82"/>
    <w:rsid w:val="00424812"/>
    <w:rsid w:val="00431858"/>
    <w:rsid w:val="0045050E"/>
    <w:rsid w:val="004515CF"/>
    <w:rsid w:val="004536B4"/>
    <w:rsid w:val="00454734"/>
    <w:rsid w:val="0046372D"/>
    <w:rsid w:val="0047148E"/>
    <w:rsid w:val="004803BF"/>
    <w:rsid w:val="00496FA5"/>
    <w:rsid w:val="004B0CA8"/>
    <w:rsid w:val="004B4BE9"/>
    <w:rsid w:val="004B4EB9"/>
    <w:rsid w:val="004B576D"/>
    <w:rsid w:val="004B5FCF"/>
    <w:rsid w:val="004C0155"/>
    <w:rsid w:val="004C3154"/>
    <w:rsid w:val="004D3A03"/>
    <w:rsid w:val="004D5E14"/>
    <w:rsid w:val="004E1AFC"/>
    <w:rsid w:val="004E6277"/>
    <w:rsid w:val="004F2167"/>
    <w:rsid w:val="004F3D3E"/>
    <w:rsid w:val="004F6643"/>
    <w:rsid w:val="00503119"/>
    <w:rsid w:val="00531845"/>
    <w:rsid w:val="00532E64"/>
    <w:rsid w:val="00534EC4"/>
    <w:rsid w:val="00536358"/>
    <w:rsid w:val="005420BC"/>
    <w:rsid w:val="00542216"/>
    <w:rsid w:val="00545527"/>
    <w:rsid w:val="00554201"/>
    <w:rsid w:val="00563971"/>
    <w:rsid w:val="00567B10"/>
    <w:rsid w:val="005826B8"/>
    <w:rsid w:val="00590029"/>
    <w:rsid w:val="00592952"/>
    <w:rsid w:val="00596322"/>
    <w:rsid w:val="005A09F3"/>
    <w:rsid w:val="005A1815"/>
    <w:rsid w:val="005A1BD1"/>
    <w:rsid w:val="005A5D05"/>
    <w:rsid w:val="005A6EB4"/>
    <w:rsid w:val="005B3B24"/>
    <w:rsid w:val="005D25CA"/>
    <w:rsid w:val="005D4422"/>
    <w:rsid w:val="005E0C19"/>
    <w:rsid w:val="005E3122"/>
    <w:rsid w:val="005E4A50"/>
    <w:rsid w:val="005F1F35"/>
    <w:rsid w:val="005F54C1"/>
    <w:rsid w:val="005F61FF"/>
    <w:rsid w:val="00604C7D"/>
    <w:rsid w:val="0061010C"/>
    <w:rsid w:val="0061041C"/>
    <w:rsid w:val="00620B74"/>
    <w:rsid w:val="006232BE"/>
    <w:rsid w:val="00626A27"/>
    <w:rsid w:val="00643966"/>
    <w:rsid w:val="00645C30"/>
    <w:rsid w:val="00652275"/>
    <w:rsid w:val="006534E8"/>
    <w:rsid w:val="006547DA"/>
    <w:rsid w:val="0066437C"/>
    <w:rsid w:val="00666EC7"/>
    <w:rsid w:val="006711FE"/>
    <w:rsid w:val="00672017"/>
    <w:rsid w:val="00682190"/>
    <w:rsid w:val="00686AE9"/>
    <w:rsid w:val="00692F70"/>
    <w:rsid w:val="00695AEA"/>
    <w:rsid w:val="00695D7B"/>
    <w:rsid w:val="006A7E01"/>
    <w:rsid w:val="006B0D68"/>
    <w:rsid w:val="006B3E9D"/>
    <w:rsid w:val="006B5B84"/>
    <w:rsid w:val="006B5F63"/>
    <w:rsid w:val="006C0241"/>
    <w:rsid w:val="006C367E"/>
    <w:rsid w:val="006D0240"/>
    <w:rsid w:val="006D06E9"/>
    <w:rsid w:val="006D402A"/>
    <w:rsid w:val="006D7A10"/>
    <w:rsid w:val="006E43C0"/>
    <w:rsid w:val="006F359C"/>
    <w:rsid w:val="006F36F9"/>
    <w:rsid w:val="006F54FA"/>
    <w:rsid w:val="00700AC6"/>
    <w:rsid w:val="007061A2"/>
    <w:rsid w:val="00710E4F"/>
    <w:rsid w:val="007203B8"/>
    <w:rsid w:val="00720BDC"/>
    <w:rsid w:val="00724C35"/>
    <w:rsid w:val="00727E25"/>
    <w:rsid w:val="00732121"/>
    <w:rsid w:val="00735CA7"/>
    <w:rsid w:val="00741DE6"/>
    <w:rsid w:val="00746659"/>
    <w:rsid w:val="00750B4D"/>
    <w:rsid w:val="00751A14"/>
    <w:rsid w:val="00754B72"/>
    <w:rsid w:val="00756785"/>
    <w:rsid w:val="00757AD2"/>
    <w:rsid w:val="00757B7C"/>
    <w:rsid w:val="00760B1F"/>
    <w:rsid w:val="007672FD"/>
    <w:rsid w:val="00771B85"/>
    <w:rsid w:val="007723BF"/>
    <w:rsid w:val="007807FE"/>
    <w:rsid w:val="0078115E"/>
    <w:rsid w:val="0078359E"/>
    <w:rsid w:val="0079425E"/>
    <w:rsid w:val="00797171"/>
    <w:rsid w:val="007A4C2A"/>
    <w:rsid w:val="007A7392"/>
    <w:rsid w:val="007A78E3"/>
    <w:rsid w:val="007B10CC"/>
    <w:rsid w:val="007B17F0"/>
    <w:rsid w:val="007B19A1"/>
    <w:rsid w:val="007B26CF"/>
    <w:rsid w:val="007B41B3"/>
    <w:rsid w:val="007B7CB3"/>
    <w:rsid w:val="007C04BF"/>
    <w:rsid w:val="007C13A3"/>
    <w:rsid w:val="007C3B60"/>
    <w:rsid w:val="007D19E1"/>
    <w:rsid w:val="007D6DC1"/>
    <w:rsid w:val="007E1985"/>
    <w:rsid w:val="007F1FB1"/>
    <w:rsid w:val="007F7CDE"/>
    <w:rsid w:val="00802BAE"/>
    <w:rsid w:val="008056B7"/>
    <w:rsid w:val="00813FD7"/>
    <w:rsid w:val="008143AA"/>
    <w:rsid w:val="0081466A"/>
    <w:rsid w:val="00832B36"/>
    <w:rsid w:val="00834E68"/>
    <w:rsid w:val="0083520A"/>
    <w:rsid w:val="008522D8"/>
    <w:rsid w:val="00852F97"/>
    <w:rsid w:val="008618FF"/>
    <w:rsid w:val="00866FC4"/>
    <w:rsid w:val="00872C42"/>
    <w:rsid w:val="00877624"/>
    <w:rsid w:val="00881468"/>
    <w:rsid w:val="00881F8A"/>
    <w:rsid w:val="0088378A"/>
    <w:rsid w:val="00883B2A"/>
    <w:rsid w:val="0088512B"/>
    <w:rsid w:val="00886F22"/>
    <w:rsid w:val="00887FFD"/>
    <w:rsid w:val="00891B54"/>
    <w:rsid w:val="008A2EF6"/>
    <w:rsid w:val="008A32D6"/>
    <w:rsid w:val="008A4607"/>
    <w:rsid w:val="008D252F"/>
    <w:rsid w:val="008D28A7"/>
    <w:rsid w:val="008D3DB2"/>
    <w:rsid w:val="008E5227"/>
    <w:rsid w:val="008F5E69"/>
    <w:rsid w:val="009078CA"/>
    <w:rsid w:val="00911335"/>
    <w:rsid w:val="0091243A"/>
    <w:rsid w:val="00921771"/>
    <w:rsid w:val="009278CC"/>
    <w:rsid w:val="0093094E"/>
    <w:rsid w:val="0093481F"/>
    <w:rsid w:val="00936DCC"/>
    <w:rsid w:val="009477C9"/>
    <w:rsid w:val="00953A85"/>
    <w:rsid w:val="00953B21"/>
    <w:rsid w:val="009641A8"/>
    <w:rsid w:val="00967BCA"/>
    <w:rsid w:val="0097087E"/>
    <w:rsid w:val="00975273"/>
    <w:rsid w:val="009862A5"/>
    <w:rsid w:val="009866CA"/>
    <w:rsid w:val="0099412A"/>
    <w:rsid w:val="009A3913"/>
    <w:rsid w:val="009A4BA5"/>
    <w:rsid w:val="009A7392"/>
    <w:rsid w:val="009A7722"/>
    <w:rsid w:val="009A776E"/>
    <w:rsid w:val="009B6747"/>
    <w:rsid w:val="009C2EBC"/>
    <w:rsid w:val="009D77CB"/>
    <w:rsid w:val="009D7DEC"/>
    <w:rsid w:val="009E0B8D"/>
    <w:rsid w:val="009E1AEE"/>
    <w:rsid w:val="009E30BE"/>
    <w:rsid w:val="009F00F9"/>
    <w:rsid w:val="009F1495"/>
    <w:rsid w:val="009F2973"/>
    <w:rsid w:val="009F79BD"/>
    <w:rsid w:val="00A000B3"/>
    <w:rsid w:val="00A00C29"/>
    <w:rsid w:val="00A02788"/>
    <w:rsid w:val="00A119BB"/>
    <w:rsid w:val="00A21ACB"/>
    <w:rsid w:val="00A2643E"/>
    <w:rsid w:val="00A265D3"/>
    <w:rsid w:val="00A31BC1"/>
    <w:rsid w:val="00A337D4"/>
    <w:rsid w:val="00A34777"/>
    <w:rsid w:val="00A34BA0"/>
    <w:rsid w:val="00A352F9"/>
    <w:rsid w:val="00A425C8"/>
    <w:rsid w:val="00A442D9"/>
    <w:rsid w:val="00A56055"/>
    <w:rsid w:val="00A671AD"/>
    <w:rsid w:val="00A67EC7"/>
    <w:rsid w:val="00A72B15"/>
    <w:rsid w:val="00A74583"/>
    <w:rsid w:val="00A751BE"/>
    <w:rsid w:val="00A77488"/>
    <w:rsid w:val="00A845FD"/>
    <w:rsid w:val="00A94976"/>
    <w:rsid w:val="00A962FC"/>
    <w:rsid w:val="00A96409"/>
    <w:rsid w:val="00AB016B"/>
    <w:rsid w:val="00AB20A0"/>
    <w:rsid w:val="00AB531B"/>
    <w:rsid w:val="00AB78E8"/>
    <w:rsid w:val="00AC47FE"/>
    <w:rsid w:val="00AD1E05"/>
    <w:rsid w:val="00AD245F"/>
    <w:rsid w:val="00AD2AA0"/>
    <w:rsid w:val="00AD705E"/>
    <w:rsid w:val="00AE47C1"/>
    <w:rsid w:val="00AE7D9F"/>
    <w:rsid w:val="00AF0223"/>
    <w:rsid w:val="00AF0FD8"/>
    <w:rsid w:val="00AF2F4B"/>
    <w:rsid w:val="00AF33EC"/>
    <w:rsid w:val="00AF4649"/>
    <w:rsid w:val="00B050FA"/>
    <w:rsid w:val="00B07BF9"/>
    <w:rsid w:val="00B109B2"/>
    <w:rsid w:val="00B149FD"/>
    <w:rsid w:val="00B20499"/>
    <w:rsid w:val="00B240DE"/>
    <w:rsid w:val="00B33869"/>
    <w:rsid w:val="00B35483"/>
    <w:rsid w:val="00B3744D"/>
    <w:rsid w:val="00B5660D"/>
    <w:rsid w:val="00B718B5"/>
    <w:rsid w:val="00B75488"/>
    <w:rsid w:val="00B84C16"/>
    <w:rsid w:val="00B92560"/>
    <w:rsid w:val="00B96736"/>
    <w:rsid w:val="00BB1260"/>
    <w:rsid w:val="00BB4745"/>
    <w:rsid w:val="00BB5966"/>
    <w:rsid w:val="00BC6274"/>
    <w:rsid w:val="00BD4096"/>
    <w:rsid w:val="00BD55DE"/>
    <w:rsid w:val="00BD6261"/>
    <w:rsid w:val="00BE118B"/>
    <w:rsid w:val="00BF08D5"/>
    <w:rsid w:val="00BF0AF6"/>
    <w:rsid w:val="00C02D0D"/>
    <w:rsid w:val="00C07D90"/>
    <w:rsid w:val="00C176E5"/>
    <w:rsid w:val="00C20DC6"/>
    <w:rsid w:val="00C221F3"/>
    <w:rsid w:val="00C2603C"/>
    <w:rsid w:val="00C27921"/>
    <w:rsid w:val="00C27ADA"/>
    <w:rsid w:val="00C32E86"/>
    <w:rsid w:val="00C433BE"/>
    <w:rsid w:val="00C43E10"/>
    <w:rsid w:val="00C4504B"/>
    <w:rsid w:val="00C5320D"/>
    <w:rsid w:val="00C55DDE"/>
    <w:rsid w:val="00C628BB"/>
    <w:rsid w:val="00C632B6"/>
    <w:rsid w:val="00C73515"/>
    <w:rsid w:val="00C86917"/>
    <w:rsid w:val="00C91A7D"/>
    <w:rsid w:val="00CA0F6C"/>
    <w:rsid w:val="00CA3443"/>
    <w:rsid w:val="00CA3BEB"/>
    <w:rsid w:val="00CC03BB"/>
    <w:rsid w:val="00CC45A2"/>
    <w:rsid w:val="00CC4610"/>
    <w:rsid w:val="00CC5EA6"/>
    <w:rsid w:val="00CC66A3"/>
    <w:rsid w:val="00CC68DF"/>
    <w:rsid w:val="00CD07BE"/>
    <w:rsid w:val="00CD1FD7"/>
    <w:rsid w:val="00CE003E"/>
    <w:rsid w:val="00CE1750"/>
    <w:rsid w:val="00CE4B8D"/>
    <w:rsid w:val="00CF20D2"/>
    <w:rsid w:val="00CF4A7C"/>
    <w:rsid w:val="00D01BE2"/>
    <w:rsid w:val="00D27301"/>
    <w:rsid w:val="00D30404"/>
    <w:rsid w:val="00D311C5"/>
    <w:rsid w:val="00D320BC"/>
    <w:rsid w:val="00D43470"/>
    <w:rsid w:val="00D4385A"/>
    <w:rsid w:val="00D43EDA"/>
    <w:rsid w:val="00D621E2"/>
    <w:rsid w:val="00D6409D"/>
    <w:rsid w:val="00D94274"/>
    <w:rsid w:val="00D955DA"/>
    <w:rsid w:val="00D95687"/>
    <w:rsid w:val="00DB2ED1"/>
    <w:rsid w:val="00DB4109"/>
    <w:rsid w:val="00DB492F"/>
    <w:rsid w:val="00DC08ED"/>
    <w:rsid w:val="00DC4C87"/>
    <w:rsid w:val="00DD10B9"/>
    <w:rsid w:val="00DD5856"/>
    <w:rsid w:val="00DD7BB2"/>
    <w:rsid w:val="00DE7A96"/>
    <w:rsid w:val="00DF06ED"/>
    <w:rsid w:val="00DF0703"/>
    <w:rsid w:val="00DF5462"/>
    <w:rsid w:val="00DF635A"/>
    <w:rsid w:val="00E00902"/>
    <w:rsid w:val="00E02E2D"/>
    <w:rsid w:val="00E0487B"/>
    <w:rsid w:val="00E11175"/>
    <w:rsid w:val="00E111DB"/>
    <w:rsid w:val="00E12B10"/>
    <w:rsid w:val="00E14D72"/>
    <w:rsid w:val="00E162AC"/>
    <w:rsid w:val="00E25192"/>
    <w:rsid w:val="00E26636"/>
    <w:rsid w:val="00E312E3"/>
    <w:rsid w:val="00E34EF1"/>
    <w:rsid w:val="00E36465"/>
    <w:rsid w:val="00E36C2B"/>
    <w:rsid w:val="00E375AA"/>
    <w:rsid w:val="00E42D3E"/>
    <w:rsid w:val="00E4455C"/>
    <w:rsid w:val="00E5215D"/>
    <w:rsid w:val="00E6083A"/>
    <w:rsid w:val="00E61C0C"/>
    <w:rsid w:val="00E66037"/>
    <w:rsid w:val="00E818F9"/>
    <w:rsid w:val="00E82E96"/>
    <w:rsid w:val="00E905BA"/>
    <w:rsid w:val="00E91395"/>
    <w:rsid w:val="00E938BF"/>
    <w:rsid w:val="00E94A7D"/>
    <w:rsid w:val="00E96F3C"/>
    <w:rsid w:val="00EA54C7"/>
    <w:rsid w:val="00EB02A6"/>
    <w:rsid w:val="00EB1D44"/>
    <w:rsid w:val="00EB517C"/>
    <w:rsid w:val="00EC0B61"/>
    <w:rsid w:val="00EC1489"/>
    <w:rsid w:val="00EC48DF"/>
    <w:rsid w:val="00EC5148"/>
    <w:rsid w:val="00ED21DA"/>
    <w:rsid w:val="00ED3F32"/>
    <w:rsid w:val="00EE04CF"/>
    <w:rsid w:val="00EE149B"/>
    <w:rsid w:val="00EE7E00"/>
    <w:rsid w:val="00F12A77"/>
    <w:rsid w:val="00F16441"/>
    <w:rsid w:val="00F17FDC"/>
    <w:rsid w:val="00F2268E"/>
    <w:rsid w:val="00F31906"/>
    <w:rsid w:val="00F357AE"/>
    <w:rsid w:val="00F359E8"/>
    <w:rsid w:val="00F4633E"/>
    <w:rsid w:val="00F50401"/>
    <w:rsid w:val="00F51B25"/>
    <w:rsid w:val="00F53D41"/>
    <w:rsid w:val="00F61E53"/>
    <w:rsid w:val="00F63B21"/>
    <w:rsid w:val="00F672B7"/>
    <w:rsid w:val="00F70CE3"/>
    <w:rsid w:val="00F7150A"/>
    <w:rsid w:val="00F85980"/>
    <w:rsid w:val="00F85D8C"/>
    <w:rsid w:val="00F92073"/>
    <w:rsid w:val="00F92081"/>
    <w:rsid w:val="00F96DAF"/>
    <w:rsid w:val="00F9751C"/>
    <w:rsid w:val="00FA7489"/>
    <w:rsid w:val="00FB4086"/>
    <w:rsid w:val="00FB44C2"/>
    <w:rsid w:val="00FC36E8"/>
    <w:rsid w:val="00FC4F48"/>
    <w:rsid w:val="00FC5EFF"/>
    <w:rsid w:val="00FE1134"/>
    <w:rsid w:val="00FE3D04"/>
    <w:rsid w:val="00FE55B6"/>
    <w:rsid w:val="00FF02CC"/>
    <w:rsid w:val="00FF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ED54"/>
  <w15:docId w15:val="{3DD51415-EE0A-4436-AB20-16B36D95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21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F0A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19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aliases w:val="маркированный"/>
    <w:basedOn w:val="a"/>
    <w:link w:val="a5"/>
    <w:uiPriority w:val="34"/>
    <w:qFormat/>
    <w:rsid w:val="00CD07B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0075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007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007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4318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431858"/>
    <w:rPr>
      <w:color w:val="0000FF"/>
      <w:u w:val="single"/>
    </w:rPr>
  </w:style>
  <w:style w:type="character" w:customStyle="1" w:styleId="a5">
    <w:name w:val="Абзац списка Знак"/>
    <w:aliases w:val="маркированный Знак"/>
    <w:link w:val="a4"/>
    <w:uiPriority w:val="34"/>
    <w:locked/>
    <w:rsid w:val="0027441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F0A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a">
    <w:name w:val="Table Grid"/>
    <w:basedOn w:val="a1"/>
    <w:uiPriority w:val="39"/>
    <w:rsid w:val="009D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Grid Table Light"/>
    <w:basedOn w:val="a1"/>
    <w:uiPriority w:val="40"/>
    <w:rsid w:val="009A7392"/>
    <w:pPr>
      <w:spacing w:after="0" w:line="240" w:lineRule="auto"/>
      <w:jc w:val="both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B19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11">
    <w:name w:val="Сетка таблицы светлая1"/>
    <w:basedOn w:val="a1"/>
    <w:next w:val="ab"/>
    <w:uiPriority w:val="40"/>
    <w:rsid w:val="007B19A1"/>
    <w:pPr>
      <w:spacing w:after="0" w:line="240" w:lineRule="auto"/>
      <w:jc w:val="both"/>
    </w:pPr>
    <w:rPr>
      <w:rFonts w:ascii="Calibri" w:eastAsia="Calibri" w:hAnsi="Calibri" w:cs="Times New Roman"/>
      <w14:ligatures w14:val="standardContextu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767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72FD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67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72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039CF-35CE-44A3-BCCB-AC46C903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4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Р. Басибекова</dc:creator>
  <cp:keywords/>
  <dc:description/>
  <cp:lastModifiedBy>Meruert U. Pirmatova</cp:lastModifiedBy>
  <cp:revision>123</cp:revision>
  <dcterms:created xsi:type="dcterms:W3CDTF">2025-04-28T05:39:00Z</dcterms:created>
  <dcterms:modified xsi:type="dcterms:W3CDTF">2026-04-06T07:13:00Z</dcterms:modified>
</cp:coreProperties>
</file>